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839D21" w14:textId="77777777" w:rsidR="005E7EB8" w:rsidRPr="00920E6B" w:rsidRDefault="005E7EB8" w:rsidP="005E7EB8">
      <w:pPr>
        <w:pStyle w:val="Kop10"/>
        <w:spacing w:before="0" w:after="0" w:line="270" w:lineRule="atLeast"/>
        <w:rPr>
          <w:rFonts w:ascii="Verdana" w:hAnsi="Verdana" w:cs="Arial"/>
          <w:sz w:val="20"/>
          <w:lang w:val="nl-NL"/>
        </w:rPr>
      </w:pPr>
      <w:bookmarkStart w:id="0" w:name="_Toc479853514"/>
      <w:r w:rsidRPr="00920E6B">
        <w:rPr>
          <w:rFonts w:ascii="Verdana" w:hAnsi="Verdana" w:cs="Arial"/>
          <w:sz w:val="20"/>
        </w:rPr>
        <w:t xml:space="preserve">Bijlage 10 </w:t>
      </w:r>
      <w:r w:rsidRPr="00920E6B">
        <w:rPr>
          <w:rFonts w:ascii="Verdana" w:hAnsi="Verdana" w:cs="Arial"/>
          <w:sz w:val="20"/>
          <w:lang w:val="nl-NL"/>
        </w:rPr>
        <w:t>Overzicht in te dienen bewijsstukken bij voornemen tot gunning</w:t>
      </w:r>
      <w:bookmarkEnd w:id="0"/>
    </w:p>
    <w:p w14:paraId="722FBEDF" w14:textId="77777777" w:rsidR="005E7EB8" w:rsidRPr="00920E6B" w:rsidRDefault="005E7EB8" w:rsidP="005E7EB8">
      <w:pPr>
        <w:tabs>
          <w:tab w:val="left" w:pos="0"/>
        </w:tabs>
        <w:spacing w:after="0" w:line="270" w:lineRule="atLeast"/>
        <w:rPr>
          <w:rFonts w:ascii="Verdana" w:hAnsi="Verdana" w:cs="Arial"/>
          <w:sz w:val="20"/>
          <w:szCs w:val="20"/>
          <w:lang w:eastAsia="nl-NL"/>
        </w:rPr>
      </w:pPr>
    </w:p>
    <w:p w14:paraId="2CBA6095" w14:textId="77777777" w:rsidR="005E7EB8" w:rsidRPr="00920E6B" w:rsidRDefault="005E7EB8" w:rsidP="005E7EB8">
      <w:pPr>
        <w:tabs>
          <w:tab w:val="left" w:pos="142"/>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70" w:lineRule="atLeast"/>
        <w:ind w:right="57"/>
        <w:rPr>
          <w:rFonts w:ascii="Verdana" w:hAnsi="Verdana" w:cs="Arial"/>
          <w:sz w:val="20"/>
          <w:szCs w:val="20"/>
        </w:rPr>
      </w:pPr>
      <w:r w:rsidRPr="00920E6B">
        <w:rPr>
          <w:rFonts w:ascii="Verdana" w:hAnsi="Verdana" w:cs="Arial"/>
          <w:sz w:val="20"/>
          <w:szCs w:val="20"/>
        </w:rPr>
        <w:t xml:space="preserve">Inschrijver aan wie de Gemeente voornemens is de opdracht te gunnen, dient onderstaande bewijsstukken binnen tien (7) kalenderdagen </w:t>
      </w:r>
      <w:r w:rsidRPr="00920E6B">
        <w:rPr>
          <w:rFonts w:ascii="Verdana" w:hAnsi="Verdana" w:cs="Arial"/>
          <w:b/>
          <w:sz w:val="20"/>
          <w:szCs w:val="20"/>
        </w:rPr>
        <w:t xml:space="preserve">na verzoek </w:t>
      </w:r>
      <w:r w:rsidRPr="00920E6B">
        <w:rPr>
          <w:rFonts w:ascii="Verdana" w:hAnsi="Verdana" w:cs="Arial"/>
          <w:sz w:val="20"/>
          <w:szCs w:val="20"/>
        </w:rPr>
        <w:t xml:space="preserve">over te leggen. </w:t>
      </w:r>
    </w:p>
    <w:p w14:paraId="0517F971" w14:textId="77777777" w:rsidR="005E7EB8" w:rsidRPr="00920E6B" w:rsidRDefault="005E7EB8" w:rsidP="0096037A">
      <w:pPr>
        <w:tabs>
          <w:tab w:val="left" w:pos="142"/>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70" w:lineRule="atLeast"/>
        <w:ind w:right="57"/>
        <w:rPr>
          <w:rFonts w:ascii="Verdana" w:hAnsi="Verdana" w:cs="Arial"/>
          <w:sz w:val="20"/>
          <w:szCs w:val="20"/>
        </w:rPr>
      </w:pPr>
    </w:p>
    <w:p w14:paraId="03C91834" w14:textId="77777777" w:rsidR="005E7EB8" w:rsidRPr="00920E6B" w:rsidRDefault="005E7EB8" w:rsidP="005E7EB8">
      <w:pPr>
        <w:tabs>
          <w:tab w:val="left" w:pos="142"/>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70" w:lineRule="atLeast"/>
        <w:ind w:right="57"/>
        <w:rPr>
          <w:rFonts w:ascii="Verdana" w:hAnsi="Verdana" w:cs="Arial"/>
          <w:b/>
          <w:sz w:val="20"/>
          <w:szCs w:val="20"/>
        </w:rPr>
      </w:pPr>
      <w:r w:rsidRPr="00920E6B">
        <w:rPr>
          <w:rFonts w:ascii="Verdana" w:hAnsi="Verdana" w:cs="Arial"/>
          <w:b/>
          <w:sz w:val="20"/>
          <w:szCs w:val="20"/>
        </w:rPr>
        <w:t>Attentie:</w:t>
      </w:r>
    </w:p>
    <w:p w14:paraId="54B2468D" w14:textId="77777777" w:rsidR="005E7EB8" w:rsidRPr="00920E6B" w:rsidRDefault="005E7EB8" w:rsidP="005E7EB8">
      <w:pPr>
        <w:tabs>
          <w:tab w:val="left" w:pos="142"/>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70" w:lineRule="atLeast"/>
        <w:ind w:right="57"/>
        <w:rPr>
          <w:rFonts w:ascii="Verdana" w:hAnsi="Verdana" w:cs="Arial"/>
          <w:sz w:val="20"/>
          <w:szCs w:val="20"/>
        </w:rPr>
      </w:pPr>
      <w:r w:rsidRPr="00920E6B">
        <w:rPr>
          <w:rFonts w:ascii="Verdana" w:hAnsi="Verdana" w:cs="Arial"/>
          <w:sz w:val="20"/>
          <w:szCs w:val="20"/>
        </w:rPr>
        <w:t xml:space="preserve">Onderstaande documenten </w:t>
      </w:r>
      <w:r w:rsidRPr="00920E6B">
        <w:rPr>
          <w:rFonts w:ascii="Verdana" w:hAnsi="Verdana" w:cs="Arial"/>
          <w:b/>
          <w:sz w:val="20"/>
          <w:szCs w:val="20"/>
        </w:rPr>
        <w:t>niet</w:t>
      </w:r>
      <w:r w:rsidRPr="00920E6B">
        <w:rPr>
          <w:rFonts w:ascii="Verdana" w:hAnsi="Verdana" w:cs="Arial"/>
          <w:sz w:val="20"/>
          <w:szCs w:val="20"/>
        </w:rPr>
        <w:t xml:space="preserve"> meezenden bij de Inschrijving. </w:t>
      </w:r>
    </w:p>
    <w:p w14:paraId="564969E3" w14:textId="77777777" w:rsidR="005E7EB8" w:rsidRPr="00920E6B" w:rsidRDefault="005E7EB8" w:rsidP="005E7EB8">
      <w:pPr>
        <w:tabs>
          <w:tab w:val="left" w:pos="142"/>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70" w:lineRule="atLeast"/>
        <w:ind w:right="57"/>
        <w:rPr>
          <w:rFonts w:ascii="Verdana" w:hAnsi="Verdana" w:cs="Arial"/>
          <w:sz w:val="20"/>
          <w:szCs w:val="20"/>
        </w:rPr>
      </w:pPr>
    </w:p>
    <w:p w14:paraId="596FFB0F" w14:textId="77777777" w:rsidR="005E7EB8" w:rsidRPr="00920E6B" w:rsidRDefault="005E7EB8" w:rsidP="005E7EB8">
      <w:pPr>
        <w:tabs>
          <w:tab w:val="left" w:pos="0"/>
        </w:tabs>
        <w:spacing w:after="0" w:line="270" w:lineRule="atLeast"/>
        <w:rPr>
          <w:rFonts w:ascii="Verdana" w:hAnsi="Verdana" w:cs="Arial"/>
          <w:sz w:val="20"/>
          <w:szCs w:val="20"/>
          <w:lang w:eastAsia="nl-NL"/>
        </w:rPr>
      </w:pPr>
      <w:r w:rsidRPr="00920E6B">
        <w:rPr>
          <w:rFonts w:ascii="Verdana" w:hAnsi="Verdana" w:cs="Arial"/>
          <w:sz w:val="20"/>
          <w:szCs w:val="20"/>
          <w:lang w:eastAsia="nl-NL"/>
        </w:rPr>
        <w:t>Slechts Inschrijver die de opdracht voorlopig gegund heeft gekregen, dient op de datum voor het indienen van bewijsmiddelen de volgende documenten over te leggen:</w:t>
      </w:r>
    </w:p>
    <w:p w14:paraId="37FF673C" w14:textId="77777777" w:rsidR="005E7EB8" w:rsidRPr="00920E6B" w:rsidRDefault="005E7EB8" w:rsidP="005E7EB8">
      <w:pPr>
        <w:tabs>
          <w:tab w:val="left" w:pos="0"/>
        </w:tabs>
        <w:spacing w:after="0" w:line="270" w:lineRule="atLeast"/>
        <w:rPr>
          <w:rFonts w:ascii="Verdana" w:hAnsi="Verdana" w:cs="Arial"/>
          <w:sz w:val="20"/>
          <w:szCs w:val="20"/>
          <w:lang w:eastAsia="nl-NL"/>
        </w:rPr>
      </w:pPr>
    </w:p>
    <w:p w14:paraId="5C283B24" w14:textId="77777777" w:rsidR="005E7EB8" w:rsidRPr="00920E6B" w:rsidRDefault="005E7EB8" w:rsidP="005E7EB8">
      <w:pPr>
        <w:tabs>
          <w:tab w:val="left" w:pos="0"/>
        </w:tabs>
        <w:spacing w:after="0" w:line="270" w:lineRule="atLeast"/>
        <w:rPr>
          <w:rFonts w:ascii="Verdana" w:hAnsi="Verdana" w:cs="Arial"/>
          <w:sz w:val="20"/>
          <w:szCs w:val="20"/>
          <w:lang w:eastAsia="nl-NL"/>
        </w:rPr>
      </w:pPr>
      <w:bookmarkStart w:id="1" w:name="_GoBack"/>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8253"/>
      </w:tblGrid>
      <w:tr w:rsidR="005E7EB8" w:rsidRPr="00920E6B" w14:paraId="5D8F8C81" w14:textId="77777777" w:rsidTr="00A123BB">
        <w:tc>
          <w:tcPr>
            <w:tcW w:w="959" w:type="dxa"/>
            <w:shd w:val="clear" w:color="auto" w:fill="auto"/>
          </w:tcPr>
          <w:p w14:paraId="0E71C5D3" w14:textId="77777777" w:rsidR="005E7EB8" w:rsidRPr="00920E6B" w:rsidRDefault="005E7EB8" w:rsidP="00A123BB">
            <w:pPr>
              <w:widowControl w:val="0"/>
              <w:tabs>
                <w:tab w:val="left" w:pos="0"/>
              </w:tabs>
              <w:adjustRightInd w:val="0"/>
              <w:spacing w:after="0" w:line="270" w:lineRule="atLeast"/>
              <w:jc w:val="both"/>
              <w:textAlignment w:val="baseline"/>
              <w:rPr>
                <w:rFonts w:ascii="Verdana" w:hAnsi="Verdana" w:cs="Arial"/>
                <w:b/>
                <w:sz w:val="20"/>
                <w:szCs w:val="20"/>
                <w:lang w:eastAsia="nl-NL"/>
              </w:rPr>
            </w:pPr>
            <w:r w:rsidRPr="00920E6B">
              <w:rPr>
                <w:rFonts w:ascii="Verdana" w:hAnsi="Verdana" w:cs="Arial"/>
                <w:b/>
                <w:sz w:val="20"/>
                <w:szCs w:val="20"/>
                <w:lang w:eastAsia="nl-NL"/>
              </w:rPr>
              <w:t>Bijlage</w:t>
            </w:r>
          </w:p>
        </w:tc>
        <w:tc>
          <w:tcPr>
            <w:tcW w:w="8253" w:type="dxa"/>
            <w:shd w:val="clear" w:color="auto" w:fill="auto"/>
          </w:tcPr>
          <w:p w14:paraId="3DBED8CA" w14:textId="77777777" w:rsidR="005E7EB8" w:rsidRPr="00920E6B" w:rsidRDefault="005E7EB8" w:rsidP="00A123BB">
            <w:pPr>
              <w:widowControl w:val="0"/>
              <w:tabs>
                <w:tab w:val="left" w:pos="0"/>
              </w:tabs>
              <w:adjustRightInd w:val="0"/>
              <w:spacing w:after="0" w:line="270" w:lineRule="atLeast"/>
              <w:jc w:val="both"/>
              <w:textAlignment w:val="baseline"/>
              <w:rPr>
                <w:rFonts w:ascii="Verdana" w:hAnsi="Verdana" w:cs="Arial"/>
                <w:b/>
                <w:sz w:val="20"/>
                <w:szCs w:val="20"/>
                <w:lang w:eastAsia="nl-NL"/>
              </w:rPr>
            </w:pPr>
            <w:r w:rsidRPr="00920E6B">
              <w:rPr>
                <w:rFonts w:ascii="Verdana" w:hAnsi="Verdana" w:cs="Arial"/>
                <w:b/>
                <w:sz w:val="20"/>
                <w:szCs w:val="20"/>
                <w:lang w:eastAsia="nl-NL"/>
              </w:rPr>
              <w:t>Documenten</w:t>
            </w:r>
          </w:p>
        </w:tc>
      </w:tr>
      <w:tr w:rsidR="005E7EB8" w:rsidRPr="00920E6B" w14:paraId="7845701F" w14:textId="77777777" w:rsidTr="00A123BB">
        <w:tc>
          <w:tcPr>
            <w:tcW w:w="959" w:type="dxa"/>
            <w:shd w:val="clear" w:color="auto" w:fill="auto"/>
          </w:tcPr>
          <w:p w14:paraId="670E29DF" w14:textId="77777777" w:rsidR="005E7EB8" w:rsidRPr="00920E6B" w:rsidRDefault="005E7EB8" w:rsidP="00A123BB">
            <w:pPr>
              <w:widowControl w:val="0"/>
              <w:tabs>
                <w:tab w:val="left" w:pos="0"/>
              </w:tabs>
              <w:adjustRightInd w:val="0"/>
              <w:spacing w:after="0" w:line="270" w:lineRule="atLeast"/>
              <w:jc w:val="both"/>
              <w:textAlignment w:val="baseline"/>
              <w:rPr>
                <w:rFonts w:ascii="Verdana" w:hAnsi="Verdana" w:cs="Arial"/>
                <w:sz w:val="20"/>
                <w:szCs w:val="20"/>
                <w:lang w:eastAsia="nl-NL"/>
              </w:rPr>
            </w:pPr>
            <w:r w:rsidRPr="00920E6B">
              <w:rPr>
                <w:rFonts w:ascii="Verdana" w:hAnsi="Verdana" w:cs="Arial"/>
                <w:sz w:val="20"/>
                <w:szCs w:val="20"/>
                <w:lang w:eastAsia="nl-NL"/>
              </w:rPr>
              <w:t>1.</w:t>
            </w:r>
          </w:p>
        </w:tc>
        <w:tc>
          <w:tcPr>
            <w:tcW w:w="8253" w:type="dxa"/>
            <w:shd w:val="clear" w:color="auto" w:fill="auto"/>
          </w:tcPr>
          <w:p w14:paraId="25693744" w14:textId="77777777" w:rsidR="005E7EB8" w:rsidRPr="00920E6B" w:rsidRDefault="005E7EB8" w:rsidP="00A123BB">
            <w:pPr>
              <w:spacing w:after="0" w:line="270" w:lineRule="atLeast"/>
              <w:rPr>
                <w:rStyle w:val="Subtielebenadrukking1"/>
                <w:rFonts w:ascii="Verdana" w:hAnsi="Verdana" w:cs="Arial"/>
                <w:i w:val="0"/>
                <w:iCs/>
                <w:color w:val="auto"/>
                <w:sz w:val="20"/>
                <w:szCs w:val="20"/>
              </w:rPr>
            </w:pPr>
            <w:r w:rsidRPr="00920E6B">
              <w:rPr>
                <w:rStyle w:val="Subtielebenadrukking1"/>
                <w:rFonts w:ascii="Verdana" w:hAnsi="Verdana" w:cs="Arial"/>
                <w:i w:val="0"/>
                <w:iCs/>
                <w:color w:val="auto"/>
                <w:sz w:val="20"/>
                <w:szCs w:val="20"/>
              </w:rPr>
              <w:t xml:space="preserve">Bewijsstukken ter zake van het op naam van Inschrijver ingediende Uniforme Europese Aanbestedingsdocument, de op naam van afzonderlijke </w:t>
            </w:r>
            <w:proofErr w:type="spellStart"/>
            <w:r w:rsidRPr="00920E6B">
              <w:rPr>
                <w:rStyle w:val="Subtielebenadrukking1"/>
                <w:rFonts w:ascii="Verdana" w:hAnsi="Verdana" w:cs="Arial"/>
                <w:i w:val="0"/>
                <w:iCs/>
                <w:color w:val="auto"/>
                <w:sz w:val="20"/>
                <w:szCs w:val="20"/>
              </w:rPr>
              <w:t>combinanten</w:t>
            </w:r>
            <w:proofErr w:type="spellEnd"/>
            <w:r w:rsidRPr="00920E6B">
              <w:rPr>
                <w:rStyle w:val="Subtielebenadrukking1"/>
                <w:rFonts w:ascii="Verdana" w:hAnsi="Verdana" w:cs="Arial"/>
                <w:i w:val="0"/>
                <w:iCs/>
                <w:color w:val="auto"/>
                <w:sz w:val="20"/>
                <w:szCs w:val="20"/>
              </w:rPr>
              <w:t xml:space="preserve"> ingediende Uniforme Europese Aanbestedingsdocumenten, en ook ter zake van de Uniforme Europese Aanbestedingsdocumenten op naam van Derden:</w:t>
            </w:r>
          </w:p>
          <w:p w14:paraId="5079EAB8" w14:textId="77777777" w:rsidR="005E7EB8" w:rsidRPr="00920E6B" w:rsidRDefault="005E7EB8" w:rsidP="00A123BB">
            <w:pPr>
              <w:spacing w:after="0" w:line="270" w:lineRule="atLeast"/>
              <w:rPr>
                <w:rStyle w:val="Subtielebenadrukking1"/>
                <w:rFonts w:ascii="Verdana" w:hAnsi="Verdana" w:cs="Arial"/>
                <w:i w:val="0"/>
                <w:iCs/>
                <w:color w:val="auto"/>
                <w:sz w:val="20"/>
                <w:szCs w:val="20"/>
              </w:rPr>
            </w:pPr>
            <w:r w:rsidRPr="00920E6B">
              <w:rPr>
                <w:rStyle w:val="Subtielebenadrukking1"/>
                <w:rFonts w:ascii="Verdana" w:hAnsi="Verdana" w:cs="Arial"/>
                <w:i w:val="0"/>
                <w:iCs/>
                <w:color w:val="auto"/>
                <w:sz w:val="20"/>
                <w:szCs w:val="20"/>
              </w:rPr>
              <w:t xml:space="preserve">- een recente (niet ouder dan 6 maanden op het tijdstip van indienen Inschrijving) </w:t>
            </w:r>
          </w:p>
          <w:p w14:paraId="702E6577" w14:textId="77777777" w:rsidR="005E7EB8" w:rsidRPr="00920E6B" w:rsidRDefault="005E7EB8" w:rsidP="00A123BB">
            <w:pPr>
              <w:spacing w:after="0" w:line="270" w:lineRule="atLeast"/>
              <w:rPr>
                <w:rStyle w:val="Subtielebenadrukking1"/>
                <w:rFonts w:ascii="Verdana" w:hAnsi="Verdana" w:cs="Arial"/>
                <w:i w:val="0"/>
                <w:iCs/>
                <w:color w:val="auto"/>
                <w:sz w:val="20"/>
                <w:szCs w:val="20"/>
              </w:rPr>
            </w:pPr>
            <w:r w:rsidRPr="00920E6B">
              <w:rPr>
                <w:rStyle w:val="Subtielebenadrukking1"/>
                <w:rFonts w:ascii="Verdana" w:hAnsi="Verdana" w:cs="Arial"/>
                <w:i w:val="0"/>
                <w:iCs/>
                <w:color w:val="auto"/>
                <w:sz w:val="20"/>
                <w:szCs w:val="20"/>
              </w:rPr>
              <w:t xml:space="preserve">  uittreksel uit het handelsregister; </w:t>
            </w:r>
          </w:p>
          <w:p w14:paraId="3EF77127" w14:textId="77777777" w:rsidR="005E7EB8" w:rsidRPr="00920E6B" w:rsidRDefault="005E7EB8" w:rsidP="00A123BB">
            <w:pPr>
              <w:spacing w:after="0" w:line="270" w:lineRule="atLeast"/>
              <w:rPr>
                <w:rStyle w:val="Subtielebenadrukking1"/>
                <w:rFonts w:ascii="Verdana" w:hAnsi="Verdana" w:cs="Arial"/>
                <w:i w:val="0"/>
                <w:iCs/>
                <w:color w:val="auto"/>
                <w:sz w:val="20"/>
                <w:szCs w:val="20"/>
              </w:rPr>
            </w:pPr>
            <w:r w:rsidRPr="00920E6B">
              <w:rPr>
                <w:rStyle w:val="Subtielebenadrukking1"/>
                <w:rFonts w:ascii="Verdana" w:hAnsi="Verdana" w:cs="Arial"/>
                <w:i w:val="0"/>
                <w:iCs/>
                <w:color w:val="auto"/>
                <w:sz w:val="20"/>
                <w:szCs w:val="20"/>
              </w:rPr>
              <w:t xml:space="preserve">- een recente (niet ouder dan 2 jaar op het tijdstip van indienen Inschrijving) </w:t>
            </w:r>
          </w:p>
          <w:p w14:paraId="35BCC6CD" w14:textId="77777777" w:rsidR="005E7EB8" w:rsidRPr="00920E6B" w:rsidRDefault="005E7EB8" w:rsidP="00A123BB">
            <w:pPr>
              <w:spacing w:after="0" w:line="270" w:lineRule="atLeast"/>
              <w:rPr>
                <w:rStyle w:val="Subtielebenadrukking1"/>
                <w:rFonts w:ascii="Verdana" w:hAnsi="Verdana" w:cs="Arial"/>
                <w:i w:val="0"/>
                <w:iCs/>
                <w:color w:val="auto"/>
                <w:sz w:val="20"/>
                <w:szCs w:val="20"/>
              </w:rPr>
            </w:pPr>
            <w:r w:rsidRPr="00920E6B">
              <w:rPr>
                <w:rStyle w:val="Subtielebenadrukking1"/>
                <w:rFonts w:ascii="Verdana" w:hAnsi="Verdana" w:cs="Arial"/>
                <w:i w:val="0"/>
                <w:iCs/>
                <w:color w:val="auto"/>
                <w:sz w:val="20"/>
                <w:szCs w:val="20"/>
              </w:rPr>
              <w:t xml:space="preserve">  gedragsverklaring aanbesteden (</w:t>
            </w:r>
            <w:proofErr w:type="spellStart"/>
            <w:r w:rsidRPr="00920E6B">
              <w:rPr>
                <w:rStyle w:val="Subtielebenadrukking1"/>
                <w:rFonts w:ascii="Verdana" w:hAnsi="Verdana" w:cs="Arial"/>
                <w:b/>
                <w:i w:val="0"/>
                <w:iCs/>
                <w:color w:val="auto"/>
                <w:sz w:val="20"/>
                <w:szCs w:val="20"/>
              </w:rPr>
              <w:t>VOGRp</w:t>
            </w:r>
            <w:proofErr w:type="spellEnd"/>
            <w:r w:rsidRPr="00920E6B">
              <w:rPr>
                <w:rStyle w:val="Subtielebenadrukking1"/>
                <w:rFonts w:ascii="Verdana" w:hAnsi="Verdana" w:cs="Arial"/>
                <w:i w:val="0"/>
                <w:iCs/>
                <w:color w:val="auto"/>
                <w:sz w:val="20"/>
                <w:szCs w:val="20"/>
              </w:rPr>
              <w:t xml:space="preserve"> verklaring van het Centraal Orgaan Verklaring</w:t>
            </w:r>
          </w:p>
          <w:p w14:paraId="262373F3" w14:textId="77777777" w:rsidR="005E7EB8" w:rsidRPr="00920E6B" w:rsidRDefault="005E7EB8" w:rsidP="00A123BB">
            <w:pPr>
              <w:spacing w:after="0" w:line="270" w:lineRule="atLeast"/>
              <w:rPr>
                <w:rStyle w:val="Subtielebenadrukking1"/>
                <w:rFonts w:ascii="Verdana" w:hAnsi="Verdana" w:cs="Arial"/>
                <w:i w:val="0"/>
                <w:iCs/>
                <w:color w:val="auto"/>
                <w:sz w:val="20"/>
                <w:szCs w:val="20"/>
              </w:rPr>
            </w:pPr>
            <w:r w:rsidRPr="00920E6B">
              <w:rPr>
                <w:rStyle w:val="Subtielebenadrukking1"/>
                <w:rFonts w:ascii="Verdana" w:hAnsi="Verdana" w:cs="Arial"/>
                <w:i w:val="0"/>
                <w:iCs/>
                <w:color w:val="auto"/>
                <w:sz w:val="20"/>
                <w:szCs w:val="20"/>
              </w:rPr>
              <w:t xml:space="preserve">  omtrent het gedrag (COVOG);</w:t>
            </w:r>
          </w:p>
          <w:p w14:paraId="39240413" w14:textId="77777777" w:rsidR="005E7EB8" w:rsidRPr="00920E6B" w:rsidRDefault="005E7EB8" w:rsidP="00A123BB">
            <w:pPr>
              <w:spacing w:after="0" w:line="270" w:lineRule="atLeast"/>
              <w:rPr>
                <w:rStyle w:val="Subtielebenadrukking1"/>
                <w:rFonts w:ascii="Verdana" w:hAnsi="Verdana" w:cs="Arial"/>
                <w:i w:val="0"/>
                <w:iCs/>
                <w:color w:val="auto"/>
                <w:sz w:val="20"/>
                <w:szCs w:val="20"/>
              </w:rPr>
            </w:pPr>
            <w:r w:rsidRPr="00920E6B">
              <w:rPr>
                <w:rStyle w:val="Subtielebenadrukking1"/>
                <w:rFonts w:ascii="Verdana" w:hAnsi="Verdana" w:cs="Arial"/>
                <w:i w:val="0"/>
                <w:iCs/>
                <w:color w:val="auto"/>
                <w:sz w:val="20"/>
                <w:szCs w:val="20"/>
              </w:rPr>
              <w:t xml:space="preserve">- een recente (niet ouder dan 6 maanden op het tijdstip van indienen Inschrijving) </w:t>
            </w:r>
          </w:p>
          <w:p w14:paraId="35BD1BBA" w14:textId="77777777" w:rsidR="005E7EB8" w:rsidRPr="00920E6B" w:rsidRDefault="005E7EB8" w:rsidP="00A123BB">
            <w:pPr>
              <w:spacing w:after="0" w:line="270" w:lineRule="atLeast"/>
              <w:rPr>
                <w:rStyle w:val="Subtielebenadrukking1"/>
                <w:rFonts w:ascii="Verdana" w:hAnsi="Verdana" w:cs="Arial"/>
                <w:i w:val="0"/>
                <w:iCs/>
                <w:color w:val="auto"/>
                <w:sz w:val="20"/>
                <w:szCs w:val="20"/>
              </w:rPr>
            </w:pPr>
            <w:r w:rsidRPr="00920E6B">
              <w:rPr>
                <w:rStyle w:val="Subtielebenadrukking1"/>
                <w:rFonts w:ascii="Verdana" w:hAnsi="Verdana" w:cs="Arial"/>
                <w:i w:val="0"/>
                <w:iCs/>
                <w:color w:val="auto"/>
                <w:sz w:val="20"/>
                <w:szCs w:val="20"/>
              </w:rPr>
              <w:t xml:space="preserve">  WKA-verklaring van de Belastingdienst;</w:t>
            </w:r>
          </w:p>
          <w:p w14:paraId="32DD8BB5" w14:textId="77777777" w:rsidR="005E7EB8" w:rsidRPr="00920E6B" w:rsidRDefault="005E7EB8" w:rsidP="00A123BB">
            <w:pPr>
              <w:spacing w:after="0" w:line="270" w:lineRule="atLeast"/>
              <w:rPr>
                <w:rFonts w:ascii="Verdana" w:hAnsi="Verdana" w:cs="Arial"/>
                <w:sz w:val="20"/>
                <w:szCs w:val="20"/>
                <w:lang w:eastAsia="nl-NL"/>
              </w:rPr>
            </w:pPr>
          </w:p>
        </w:tc>
      </w:tr>
      <w:tr w:rsidR="005E7EB8" w:rsidRPr="00920E6B" w14:paraId="3E672D05" w14:textId="77777777" w:rsidTr="00A123BB">
        <w:tc>
          <w:tcPr>
            <w:tcW w:w="959" w:type="dxa"/>
            <w:shd w:val="clear" w:color="auto" w:fill="auto"/>
          </w:tcPr>
          <w:p w14:paraId="1AEB5F82" w14:textId="77777777" w:rsidR="005E7EB8" w:rsidRPr="00920E6B" w:rsidRDefault="005E7EB8" w:rsidP="00A123BB">
            <w:pPr>
              <w:widowControl w:val="0"/>
              <w:tabs>
                <w:tab w:val="left" w:pos="0"/>
              </w:tabs>
              <w:adjustRightInd w:val="0"/>
              <w:spacing w:after="0" w:line="270" w:lineRule="atLeast"/>
              <w:jc w:val="both"/>
              <w:textAlignment w:val="baseline"/>
              <w:rPr>
                <w:rFonts w:ascii="Verdana" w:hAnsi="Verdana" w:cs="Arial"/>
                <w:sz w:val="20"/>
                <w:szCs w:val="20"/>
                <w:lang w:eastAsia="nl-NL"/>
              </w:rPr>
            </w:pPr>
            <w:r w:rsidRPr="00920E6B">
              <w:rPr>
                <w:rFonts w:ascii="Verdana" w:hAnsi="Verdana" w:cs="Arial"/>
                <w:sz w:val="20"/>
                <w:szCs w:val="20"/>
                <w:lang w:eastAsia="nl-NL"/>
              </w:rPr>
              <w:t>2.</w:t>
            </w:r>
          </w:p>
          <w:p w14:paraId="52BBB6A6" w14:textId="77777777" w:rsidR="005E7EB8" w:rsidRPr="00920E6B" w:rsidRDefault="005E7EB8" w:rsidP="00A123BB">
            <w:pPr>
              <w:widowControl w:val="0"/>
              <w:tabs>
                <w:tab w:val="left" w:pos="0"/>
              </w:tabs>
              <w:adjustRightInd w:val="0"/>
              <w:spacing w:after="0" w:line="270" w:lineRule="atLeast"/>
              <w:jc w:val="both"/>
              <w:textAlignment w:val="baseline"/>
              <w:rPr>
                <w:rFonts w:ascii="Verdana" w:hAnsi="Verdana" w:cs="Arial"/>
                <w:sz w:val="20"/>
                <w:szCs w:val="20"/>
                <w:lang w:eastAsia="nl-NL"/>
              </w:rPr>
            </w:pPr>
          </w:p>
        </w:tc>
        <w:tc>
          <w:tcPr>
            <w:tcW w:w="8253" w:type="dxa"/>
            <w:shd w:val="clear" w:color="auto" w:fill="auto"/>
          </w:tcPr>
          <w:p w14:paraId="065ACF88" w14:textId="77777777" w:rsidR="005E7EB8" w:rsidRPr="00920E6B" w:rsidRDefault="005E7EB8" w:rsidP="00A123BB">
            <w:pPr>
              <w:tabs>
                <w:tab w:val="left" w:pos="0"/>
              </w:tabs>
              <w:spacing w:after="0" w:line="270" w:lineRule="atLeast"/>
              <w:rPr>
                <w:rFonts w:ascii="Verdana" w:hAnsi="Verdana" w:cs="Arial"/>
                <w:sz w:val="20"/>
                <w:szCs w:val="20"/>
                <w:lang w:eastAsia="nl-NL"/>
              </w:rPr>
            </w:pPr>
            <w:r w:rsidRPr="00920E6B">
              <w:rPr>
                <w:rFonts w:ascii="Verdana" w:hAnsi="Verdana" w:cs="Arial"/>
                <w:sz w:val="20"/>
                <w:szCs w:val="20"/>
                <w:lang w:eastAsia="nl-NL"/>
              </w:rPr>
              <w:t xml:space="preserve">Indien Inschrijver een beroep doet op middelen, kennis of kunde van een derde (natuurlijke persoon of rechtspersoon) om aan de financiële en economische draagkracht en/of om aan de technische bekwaamheid te voldoen, dient Inschrijver aan te tonen dat hij daadwerkelijk kan beschikken over de voor de uitvoering van de opdracht noodzakelijke middelen, kennis of kunde van de desbetreffende derde. </w:t>
            </w:r>
          </w:p>
          <w:p w14:paraId="64D843FC" w14:textId="77777777" w:rsidR="005E7EB8" w:rsidRPr="00920E6B" w:rsidRDefault="005E7EB8" w:rsidP="00A123BB">
            <w:pPr>
              <w:tabs>
                <w:tab w:val="left" w:pos="0"/>
              </w:tabs>
              <w:spacing w:after="0" w:line="270" w:lineRule="atLeast"/>
              <w:rPr>
                <w:rFonts w:ascii="Verdana" w:hAnsi="Verdana" w:cs="Arial"/>
                <w:bCs/>
                <w:sz w:val="20"/>
                <w:szCs w:val="20"/>
                <w:lang w:eastAsia="nl-NL"/>
              </w:rPr>
            </w:pPr>
          </w:p>
          <w:p w14:paraId="57B5017F" w14:textId="77777777" w:rsidR="005E7EB8" w:rsidRPr="00920E6B" w:rsidRDefault="005E7EB8" w:rsidP="00A123BB">
            <w:pPr>
              <w:tabs>
                <w:tab w:val="left" w:pos="0"/>
              </w:tabs>
              <w:spacing w:after="0" w:line="270" w:lineRule="atLeast"/>
              <w:rPr>
                <w:rFonts w:ascii="Verdana" w:hAnsi="Verdana" w:cs="Arial"/>
                <w:bCs/>
                <w:sz w:val="20"/>
                <w:szCs w:val="20"/>
                <w:lang w:eastAsia="nl-NL"/>
              </w:rPr>
            </w:pPr>
            <w:r w:rsidRPr="00920E6B">
              <w:rPr>
                <w:rFonts w:ascii="Verdana" w:hAnsi="Verdana" w:cs="Arial"/>
                <w:bCs/>
                <w:sz w:val="20"/>
                <w:szCs w:val="20"/>
                <w:lang w:eastAsia="nl-NL"/>
              </w:rPr>
              <w:t>Bewijsstuk:</w:t>
            </w:r>
          </w:p>
          <w:p w14:paraId="56075501" w14:textId="77777777" w:rsidR="005E7EB8" w:rsidRPr="00920E6B" w:rsidRDefault="005E7EB8" w:rsidP="00A123BB">
            <w:pPr>
              <w:widowControl w:val="0"/>
              <w:tabs>
                <w:tab w:val="left" w:pos="0"/>
              </w:tabs>
              <w:adjustRightInd w:val="0"/>
              <w:spacing w:after="0" w:line="270" w:lineRule="atLeast"/>
              <w:textAlignment w:val="baseline"/>
              <w:rPr>
                <w:rFonts w:ascii="Verdana" w:hAnsi="Verdana" w:cs="Arial"/>
                <w:iCs/>
                <w:sz w:val="20"/>
                <w:szCs w:val="20"/>
                <w:lang w:eastAsia="nl-NL"/>
              </w:rPr>
            </w:pPr>
            <w:r w:rsidRPr="00920E6B">
              <w:rPr>
                <w:rFonts w:ascii="Verdana" w:hAnsi="Verdana" w:cs="Arial"/>
                <w:iCs/>
                <w:sz w:val="20"/>
                <w:szCs w:val="20"/>
                <w:lang w:eastAsia="nl-NL"/>
              </w:rPr>
              <w:t xml:space="preserve">Een gezamenlijke verklaring van Inschrijver en derde waarin beiden hoofdelijke aansprakelijkheid voor nakoming van de Overeenkomst aanvaardt. </w:t>
            </w:r>
          </w:p>
          <w:p w14:paraId="7254E878" w14:textId="77777777" w:rsidR="005E7EB8" w:rsidRPr="00920E6B" w:rsidRDefault="005E7EB8" w:rsidP="00A123BB">
            <w:pPr>
              <w:widowControl w:val="0"/>
              <w:tabs>
                <w:tab w:val="left" w:pos="0"/>
              </w:tabs>
              <w:adjustRightInd w:val="0"/>
              <w:spacing w:after="0" w:line="270" w:lineRule="atLeast"/>
              <w:textAlignment w:val="baseline"/>
              <w:rPr>
                <w:rFonts w:ascii="Verdana" w:hAnsi="Verdana" w:cs="Arial"/>
                <w:iCs/>
                <w:sz w:val="20"/>
                <w:szCs w:val="20"/>
                <w:lang w:eastAsia="nl-NL"/>
              </w:rPr>
            </w:pPr>
          </w:p>
        </w:tc>
      </w:tr>
      <w:tr w:rsidR="005E7EB8" w:rsidRPr="00920E6B" w14:paraId="40CC18AC" w14:textId="77777777" w:rsidTr="00A123BB">
        <w:tc>
          <w:tcPr>
            <w:tcW w:w="959" w:type="dxa"/>
            <w:shd w:val="clear" w:color="auto" w:fill="auto"/>
          </w:tcPr>
          <w:p w14:paraId="1736E22D" w14:textId="77777777" w:rsidR="005E7EB8" w:rsidRPr="00920E6B" w:rsidRDefault="005E7EB8" w:rsidP="00A123BB">
            <w:pPr>
              <w:widowControl w:val="0"/>
              <w:tabs>
                <w:tab w:val="left" w:pos="0"/>
              </w:tabs>
              <w:adjustRightInd w:val="0"/>
              <w:spacing w:after="0" w:line="270" w:lineRule="atLeast"/>
              <w:jc w:val="both"/>
              <w:textAlignment w:val="baseline"/>
              <w:rPr>
                <w:rFonts w:ascii="Verdana" w:hAnsi="Verdana" w:cs="Arial"/>
                <w:sz w:val="20"/>
                <w:szCs w:val="20"/>
                <w:lang w:eastAsia="nl-NL"/>
              </w:rPr>
            </w:pPr>
            <w:r w:rsidRPr="00920E6B">
              <w:rPr>
                <w:rFonts w:ascii="Verdana" w:hAnsi="Verdana" w:cs="Arial"/>
                <w:sz w:val="20"/>
                <w:szCs w:val="20"/>
                <w:lang w:eastAsia="nl-NL"/>
              </w:rPr>
              <w:t>4.</w:t>
            </w:r>
          </w:p>
        </w:tc>
        <w:tc>
          <w:tcPr>
            <w:tcW w:w="8253" w:type="dxa"/>
            <w:shd w:val="clear" w:color="auto" w:fill="auto"/>
          </w:tcPr>
          <w:p w14:paraId="2F8F8528" w14:textId="77777777" w:rsidR="005E7EB8" w:rsidRPr="00920E6B" w:rsidRDefault="005E7EB8" w:rsidP="00A123BB">
            <w:pPr>
              <w:spacing w:after="0" w:line="270" w:lineRule="atLeast"/>
              <w:rPr>
                <w:rFonts w:ascii="Verdana" w:hAnsi="Verdana" w:cs="Arial"/>
                <w:sz w:val="20"/>
                <w:szCs w:val="20"/>
              </w:rPr>
            </w:pPr>
            <w:r w:rsidRPr="00920E6B">
              <w:rPr>
                <w:rFonts w:ascii="Verdana" w:hAnsi="Verdana" w:cs="Arial"/>
                <w:sz w:val="20"/>
                <w:szCs w:val="20"/>
              </w:rPr>
              <w:t xml:space="preserve">De Inschrijver dient verzekerd te zijn tegen wettelijke aansprakelijkheid met een dekking van minimaal € 2.500.000,-.per schadeveroorzakende gebeurtenis of reeks van samenhangende gebeurtenissen, dan wel bereid en in staat te zijn ingeval van voorgenomen gunning een dergelijke verzekering af te sluiten. De (af te sluiten) verzekering van de Gegadigde dient te gelden voor ten minste de duur van de Overeenkomst. </w:t>
            </w:r>
          </w:p>
          <w:p w14:paraId="2FF41AD6" w14:textId="77777777" w:rsidR="005E7EB8" w:rsidRPr="00920E6B" w:rsidRDefault="005E7EB8" w:rsidP="00A123BB">
            <w:pPr>
              <w:spacing w:after="0" w:line="270" w:lineRule="atLeast"/>
              <w:rPr>
                <w:rFonts w:ascii="Verdana" w:hAnsi="Verdana" w:cs="Arial"/>
                <w:sz w:val="20"/>
                <w:szCs w:val="20"/>
              </w:rPr>
            </w:pPr>
          </w:p>
          <w:p w14:paraId="42B64C46" w14:textId="77777777" w:rsidR="005E7EB8" w:rsidRPr="00920E6B" w:rsidRDefault="005E7EB8" w:rsidP="00A123BB">
            <w:pPr>
              <w:spacing w:after="0" w:line="270" w:lineRule="atLeast"/>
              <w:rPr>
                <w:rFonts w:ascii="Verdana" w:hAnsi="Verdana" w:cs="Arial"/>
                <w:sz w:val="20"/>
                <w:szCs w:val="20"/>
              </w:rPr>
            </w:pPr>
            <w:r w:rsidRPr="00920E6B">
              <w:rPr>
                <w:rFonts w:ascii="Verdana" w:hAnsi="Verdana" w:cs="Arial"/>
                <w:sz w:val="20"/>
                <w:szCs w:val="20"/>
              </w:rPr>
              <w:t>Bewijsstuk:</w:t>
            </w:r>
          </w:p>
          <w:p w14:paraId="6698ECAC" w14:textId="77777777" w:rsidR="005E7EB8" w:rsidRPr="00920E6B" w:rsidRDefault="005E7EB8" w:rsidP="00A123BB">
            <w:pPr>
              <w:spacing w:after="0" w:line="270" w:lineRule="atLeast"/>
              <w:rPr>
                <w:rFonts w:ascii="Verdana" w:hAnsi="Verdana" w:cs="Arial"/>
                <w:sz w:val="20"/>
                <w:szCs w:val="20"/>
              </w:rPr>
            </w:pPr>
            <w:r w:rsidRPr="00920E6B">
              <w:rPr>
                <w:rFonts w:ascii="Verdana" w:hAnsi="Verdana" w:cs="Arial"/>
                <w:sz w:val="20"/>
                <w:szCs w:val="20"/>
              </w:rPr>
              <w:t xml:space="preserve">Kopie van de polis van de vereiste verzekering dan wel een toereikende verklaring van de verzekeringsmaatschappij. </w:t>
            </w:r>
          </w:p>
          <w:p w14:paraId="13BC7B1F" w14:textId="77777777" w:rsidR="005E7EB8" w:rsidRPr="00920E6B" w:rsidRDefault="005E7EB8" w:rsidP="00A123BB">
            <w:pPr>
              <w:spacing w:after="0" w:line="270" w:lineRule="atLeast"/>
              <w:ind w:left="705" w:hanging="705"/>
              <w:rPr>
                <w:rFonts w:ascii="Verdana" w:hAnsi="Verdana" w:cs="Arial"/>
                <w:iCs/>
                <w:sz w:val="20"/>
                <w:szCs w:val="20"/>
                <w:highlight w:val="lightGray"/>
              </w:rPr>
            </w:pPr>
          </w:p>
        </w:tc>
      </w:tr>
    </w:tbl>
    <w:p w14:paraId="70DB521A" w14:textId="77777777" w:rsidR="006519B4" w:rsidRPr="00920E6B" w:rsidRDefault="006519B4">
      <w:pPr>
        <w:rPr>
          <w:rFonts w:ascii="Verdana" w:hAnsi="Verdana"/>
          <w:sz w:val="20"/>
          <w:szCs w:val="20"/>
        </w:rPr>
      </w:pPr>
    </w:p>
    <w:sectPr w:rsidR="006519B4" w:rsidRPr="00920E6B" w:rsidSect="00FA5B3D">
      <w:pgSz w:w="11900" w:h="16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Verdana">
    <w:panose1 w:val="020B0604030504040204"/>
    <w:charset w:val="00"/>
    <w:family w:val="auto"/>
    <w:pitch w:val="variable"/>
    <w:sig w:usb0="A10006FF" w:usb1="4000205B" w:usb2="0000001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7EB8"/>
    <w:rsid w:val="005E7EB8"/>
    <w:rsid w:val="006519B4"/>
    <w:rsid w:val="00920E6B"/>
    <w:rsid w:val="0096037A"/>
    <w:rsid w:val="00FA5B3D"/>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65AD832"/>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nl-NL" w:eastAsia="nl-NL"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al">
    <w:name w:val="Normal"/>
    <w:qFormat/>
    <w:rsid w:val="005E7EB8"/>
    <w:pPr>
      <w:spacing w:after="200" w:line="276" w:lineRule="auto"/>
    </w:pPr>
    <w:rPr>
      <w:rFonts w:ascii="Calibri" w:eastAsia="Times New Roman" w:hAnsi="Calibri" w:cs="Times New Roman"/>
      <w:sz w:val="22"/>
      <w:szCs w:val="22"/>
      <w:lang w:eastAsia="en-US"/>
    </w:rPr>
  </w:style>
  <w:style w:type="paragraph" w:styleId="Kop1">
    <w:name w:val="heading 1"/>
    <w:basedOn w:val="Normaal"/>
    <w:next w:val="Normaal"/>
    <w:link w:val="Kop1Teken"/>
    <w:uiPriority w:val="9"/>
    <w:qFormat/>
    <w:rsid w:val="005E7EB8"/>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10">
    <w:name w:val="Kop [1]"/>
    <w:basedOn w:val="Kop1"/>
    <w:link w:val="Kop1Char"/>
    <w:rsid w:val="005E7EB8"/>
    <w:pPr>
      <w:keepLines w:val="0"/>
      <w:pageBreakBefore/>
      <w:widowControl w:val="0"/>
      <w:tabs>
        <w:tab w:val="left" w:pos="0"/>
        <w:tab w:val="left" w:pos="567"/>
      </w:tabs>
      <w:spacing w:before="360" w:after="120" w:line="240" w:lineRule="auto"/>
    </w:pPr>
    <w:rPr>
      <w:rFonts w:ascii="Arial" w:eastAsia="Calibri" w:hAnsi="Arial" w:cs="Times New Roman"/>
      <w:bCs w:val="0"/>
      <w:color w:val="auto"/>
      <w:kern w:val="28"/>
      <w:szCs w:val="20"/>
      <w:lang w:val="x-none" w:eastAsia="nl-NL"/>
    </w:rPr>
  </w:style>
  <w:style w:type="character" w:customStyle="1" w:styleId="Kop1Char">
    <w:name w:val="Kop [1] Char"/>
    <w:link w:val="Kop10"/>
    <w:locked/>
    <w:rsid w:val="005E7EB8"/>
    <w:rPr>
      <w:rFonts w:ascii="Arial" w:eastAsia="Calibri" w:hAnsi="Arial" w:cs="Times New Roman"/>
      <w:b/>
      <w:kern w:val="28"/>
      <w:sz w:val="32"/>
      <w:szCs w:val="20"/>
      <w:lang w:val="x-none"/>
    </w:rPr>
  </w:style>
  <w:style w:type="character" w:customStyle="1" w:styleId="Subtielebenadrukking1">
    <w:name w:val="Subtiele benadrukking1"/>
    <w:rsid w:val="005E7EB8"/>
    <w:rPr>
      <w:i/>
      <w:color w:val="808080"/>
    </w:rPr>
  </w:style>
  <w:style w:type="character" w:customStyle="1" w:styleId="Kop1Teken">
    <w:name w:val="Kop 1 Teken"/>
    <w:basedOn w:val="Standaardalinea-lettertype"/>
    <w:link w:val="Kop1"/>
    <w:uiPriority w:val="9"/>
    <w:rsid w:val="005E7EB8"/>
    <w:rPr>
      <w:rFonts w:asciiTheme="majorHAnsi" w:eastAsiaTheme="majorEastAsia" w:hAnsiTheme="majorHAnsi" w:cstheme="majorBidi"/>
      <w:b/>
      <w:bCs/>
      <w:color w:val="345A8A" w:themeColor="accent1" w:themeShade="B5"/>
      <w:sz w:val="32"/>
      <w:szCs w:val="32"/>
      <w:lang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nl-NL" w:eastAsia="nl-NL"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al">
    <w:name w:val="Normal"/>
    <w:qFormat/>
    <w:rsid w:val="005E7EB8"/>
    <w:pPr>
      <w:spacing w:after="200" w:line="276" w:lineRule="auto"/>
    </w:pPr>
    <w:rPr>
      <w:rFonts w:ascii="Calibri" w:eastAsia="Times New Roman" w:hAnsi="Calibri" w:cs="Times New Roman"/>
      <w:sz w:val="22"/>
      <w:szCs w:val="22"/>
      <w:lang w:eastAsia="en-US"/>
    </w:rPr>
  </w:style>
  <w:style w:type="paragraph" w:styleId="Kop1">
    <w:name w:val="heading 1"/>
    <w:basedOn w:val="Normaal"/>
    <w:next w:val="Normaal"/>
    <w:link w:val="Kop1Teken"/>
    <w:uiPriority w:val="9"/>
    <w:qFormat/>
    <w:rsid w:val="005E7EB8"/>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10">
    <w:name w:val="Kop [1]"/>
    <w:basedOn w:val="Kop1"/>
    <w:link w:val="Kop1Char"/>
    <w:rsid w:val="005E7EB8"/>
    <w:pPr>
      <w:keepLines w:val="0"/>
      <w:pageBreakBefore/>
      <w:widowControl w:val="0"/>
      <w:tabs>
        <w:tab w:val="left" w:pos="0"/>
        <w:tab w:val="left" w:pos="567"/>
      </w:tabs>
      <w:spacing w:before="360" w:after="120" w:line="240" w:lineRule="auto"/>
    </w:pPr>
    <w:rPr>
      <w:rFonts w:ascii="Arial" w:eastAsia="Calibri" w:hAnsi="Arial" w:cs="Times New Roman"/>
      <w:bCs w:val="0"/>
      <w:color w:val="auto"/>
      <w:kern w:val="28"/>
      <w:szCs w:val="20"/>
      <w:lang w:val="x-none" w:eastAsia="nl-NL"/>
    </w:rPr>
  </w:style>
  <w:style w:type="character" w:customStyle="1" w:styleId="Kop1Char">
    <w:name w:val="Kop [1] Char"/>
    <w:link w:val="Kop10"/>
    <w:locked/>
    <w:rsid w:val="005E7EB8"/>
    <w:rPr>
      <w:rFonts w:ascii="Arial" w:eastAsia="Calibri" w:hAnsi="Arial" w:cs="Times New Roman"/>
      <w:b/>
      <w:kern w:val="28"/>
      <w:sz w:val="32"/>
      <w:szCs w:val="20"/>
      <w:lang w:val="x-none"/>
    </w:rPr>
  </w:style>
  <w:style w:type="character" w:customStyle="1" w:styleId="Subtielebenadrukking1">
    <w:name w:val="Subtiele benadrukking1"/>
    <w:rsid w:val="005E7EB8"/>
    <w:rPr>
      <w:i/>
      <w:color w:val="808080"/>
    </w:rPr>
  </w:style>
  <w:style w:type="character" w:customStyle="1" w:styleId="Kop1Teken">
    <w:name w:val="Kop 1 Teken"/>
    <w:basedOn w:val="Standaardalinea-lettertype"/>
    <w:link w:val="Kop1"/>
    <w:uiPriority w:val="9"/>
    <w:rsid w:val="005E7EB8"/>
    <w:rPr>
      <w:rFonts w:asciiTheme="majorHAnsi" w:eastAsiaTheme="majorEastAsia" w:hAnsiTheme="majorHAnsi" w:cstheme="majorBidi"/>
      <w:b/>
      <w:bCs/>
      <w:color w:val="345A8A" w:themeColor="accent1" w:themeShade="B5"/>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359</Words>
  <Characters>1979</Characters>
  <Application>Microsoft Macintosh Word</Application>
  <DocSecurity>0</DocSecurity>
  <Lines>16</Lines>
  <Paragraphs>4</Paragraphs>
  <ScaleCrop>false</ScaleCrop>
  <Company/>
  <LinksUpToDate>false</LinksUpToDate>
  <CharactersWithSpaces>2334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Cidem</dc:creator>
  <cp:keywords/>
  <dc:description/>
  <cp:lastModifiedBy>Ali Cidem</cp:lastModifiedBy>
  <cp:revision>3</cp:revision>
  <dcterms:created xsi:type="dcterms:W3CDTF">2017-12-03T22:04:00Z</dcterms:created>
  <dcterms:modified xsi:type="dcterms:W3CDTF">2017-12-04T01:00:00Z</dcterms:modified>
</cp:coreProperties>
</file>